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638.964843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Agenda </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March 10,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1"/>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(February 10, 2025) - Draft meeting minutes were emailed to the Committee before the meeting. </w:t>
      </w:r>
    </w:p>
    <w:p w:rsidR="00000000" w:rsidDel="00000000" w:rsidP="00000000" w:rsidRDefault="00000000" w:rsidRPr="00000000" w14:paraId="0000000B">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prior to the meeting. </w:t>
      </w:r>
    </w:p>
    <w:p w:rsidR="00000000" w:rsidDel="00000000" w:rsidP="00000000" w:rsidRDefault="00000000" w:rsidRPr="00000000" w14:paraId="0000000C">
      <w:pPr>
        <w:numPr>
          <w:ilvl w:val="0"/>
          <w:numId w:val="1"/>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Report </w:t>
      </w:r>
      <w:r w:rsidDel="00000000" w:rsidR="00000000" w:rsidRPr="00000000">
        <w:rPr>
          <w:rtl w:val="0"/>
        </w:rPr>
      </w:r>
    </w:p>
    <w:p w:rsidR="00000000" w:rsidDel="00000000" w:rsidP="00000000" w:rsidRDefault="00000000" w:rsidRPr="00000000" w14:paraId="0000000D">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AY24/25 - Monthly - Every 2nd Tuesday, 2:00 pm - 3:00 p.m.</w:t>
        <w:tab/>
      </w:r>
    </w:p>
    <w:p w:rsidR="00000000" w:rsidDel="00000000" w:rsidP="00000000" w:rsidRDefault="00000000" w:rsidRPr="00000000" w14:paraId="0000000E">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 </w:t>
      </w:r>
    </w:p>
    <w:p w:rsidR="00000000" w:rsidDel="00000000" w:rsidP="00000000" w:rsidRDefault="00000000" w:rsidRPr="00000000" w14:paraId="0000000F">
      <w:pPr>
        <w:numPr>
          <w:ilvl w:val="1"/>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0">
      <w:pPr>
        <w:numPr>
          <w:ilvl w:val="0"/>
          <w:numId w:val="7"/>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w:t>
        <w:tab/>
        <w:tab/>
        <w:tab/>
        <w:tab/>
        <w:tab/>
        <w:tab/>
        <w:tab/>
        <w:tab/>
        <w:tab/>
        <w:t xml:space="preserve">          </w:t>
      </w:r>
    </w:p>
    <w:p w:rsidR="00000000" w:rsidDel="00000000" w:rsidP="00000000" w:rsidRDefault="00000000" w:rsidRPr="00000000" w14:paraId="00000011">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Copeland Creek Update</w:t>
        <w:tab/>
        <w:tab/>
        <w:tab/>
        <w:tab/>
        <w:tab/>
        <w:tab/>
        <w:tab/>
        <w:t xml:space="preserve">(15 minutes)</w:t>
      </w:r>
    </w:p>
    <w:p w:rsidR="00000000" w:rsidDel="00000000" w:rsidP="00000000" w:rsidRDefault="00000000" w:rsidRPr="00000000" w14:paraId="00000012">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Five-year Capital Outlay Plan FY 27/28- Draft</w:t>
        <w:tab/>
        <w:tab/>
        <w:tab/>
        <w:tab/>
        <w:t xml:space="preserve">(10 minutes)</w:t>
      </w:r>
    </w:p>
    <w:p w:rsidR="00000000" w:rsidDel="00000000" w:rsidP="00000000" w:rsidRDefault="00000000" w:rsidRPr="00000000" w14:paraId="00000013">
      <w:pPr>
        <w:spacing w:line="360" w:lineRule="auto"/>
        <w:ind w:left="1440" w:firstLine="0"/>
        <w:jc w:val="both"/>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14">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120" w:line="360" w:lineRule="auto"/>
        <w:ind w:left="0" w:right="-27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Future / Ongoing Topics</w:t>
        <w:tab/>
        <w:tab/>
        <w:tab/>
        <w:tab/>
        <w:tab/>
        <w:tab/>
        <w:tab/>
        <w:tab/>
        <w:tab/>
        <w:tab/>
      </w:r>
      <w:r w:rsidDel="00000000" w:rsidR="00000000" w:rsidRPr="00000000">
        <w:rPr>
          <w:rtl w:val="0"/>
        </w:rPr>
      </w:r>
    </w:p>
    <w:p w:rsidR="00000000" w:rsidDel="00000000" w:rsidP="00000000" w:rsidRDefault="00000000" w:rsidRPr="00000000" w14:paraId="00000016">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7">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18">
      <w:pPr>
        <w:spacing w:after="12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1B">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1C">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1E">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1F">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0">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3">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4">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5">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26">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27">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2A">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2D">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2E">
      <w:pPr>
        <w:numPr>
          <w:ilvl w:val="0"/>
          <w:numId w:val="5"/>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2F">
      <w:pPr>
        <w:numPr>
          <w:ilvl w:val="0"/>
          <w:numId w:val="5"/>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0">
      <w:pPr>
        <w:numPr>
          <w:ilvl w:val="0"/>
          <w:numId w:val="5"/>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1">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2">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37">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38">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3A">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3D">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3E">
            <w:pPr>
              <w:spacing w:line="276" w:lineRule="auto"/>
              <w:rPr>
                <w:rFonts w:ascii="Times New Roman" w:cs="Times New Roman" w:eastAsia="Times New Roman" w:hAnsi="Times New Roman"/>
                <w:b w:val="0"/>
                <w:bCs w:val="0"/>
                <w:color w:val="000000"/>
                <w:sz w:val="24"/>
                <w:szCs w:val="24"/>
              </w:rPr>
            </w:pPr>
            <w:sdt>
              <w:sdtPr>
                <w:id w:val="-1644493523"/>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3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44">
            <w:pPr>
              <w:spacing w:line="276" w:lineRule="auto"/>
              <w:rPr>
                <w:rFonts w:ascii="Times New Roman" w:cs="Times New Roman" w:eastAsia="Times New Roman" w:hAnsi="Times New Roman"/>
                <w:b w:val="0"/>
                <w:bCs w:val="0"/>
                <w:color w:val="000000"/>
                <w:sz w:val="24"/>
                <w:szCs w:val="24"/>
              </w:rPr>
            </w:pPr>
            <w:sdt>
              <w:sdtPr>
                <w:id w:val="-1414550817"/>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4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4A">
            <w:pPr>
              <w:spacing w:line="276" w:lineRule="auto"/>
              <w:rPr>
                <w:rFonts w:ascii="Times New Roman" w:cs="Times New Roman" w:eastAsia="Times New Roman" w:hAnsi="Times New Roman"/>
                <w:b w:val="0"/>
                <w:bCs w:val="0"/>
                <w:color w:val="000000"/>
                <w:sz w:val="24"/>
                <w:szCs w:val="24"/>
              </w:rPr>
            </w:pPr>
            <w:sdt>
              <w:sdtPr>
                <w:id w:val="-1307057419"/>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4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0">
            <w:pPr>
              <w:spacing w:line="276" w:lineRule="auto"/>
              <w:rPr>
                <w:rFonts w:ascii="Times New Roman" w:cs="Times New Roman" w:eastAsia="Times New Roman" w:hAnsi="Times New Roman"/>
                <w:b w:val="0"/>
                <w:bCs w:val="0"/>
                <w:color w:val="000000"/>
                <w:sz w:val="24"/>
                <w:szCs w:val="24"/>
              </w:rPr>
            </w:pPr>
            <w:sdt>
              <w:sdtPr>
                <w:id w:val="1542902860"/>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5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56">
            <w:pPr>
              <w:spacing w:line="276" w:lineRule="auto"/>
              <w:rPr>
                <w:rFonts w:ascii="Times New Roman" w:cs="Times New Roman" w:eastAsia="Times New Roman" w:hAnsi="Times New Roman"/>
                <w:b w:val="0"/>
                <w:bCs w:val="0"/>
                <w:color w:val="000000"/>
                <w:sz w:val="24"/>
                <w:szCs w:val="24"/>
              </w:rPr>
            </w:pPr>
            <w:sdt>
              <w:sdtPr>
                <w:id w:val="-940933929"/>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5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5C">
            <w:pPr>
              <w:spacing w:line="276" w:lineRule="auto"/>
              <w:rPr>
                <w:rFonts w:ascii="Times New Roman" w:cs="Times New Roman" w:eastAsia="Times New Roman" w:hAnsi="Times New Roman"/>
                <w:b w:val="0"/>
                <w:bCs w:val="0"/>
                <w:color w:val="000000"/>
                <w:sz w:val="24"/>
                <w:szCs w:val="24"/>
              </w:rPr>
            </w:pPr>
            <w:sdt>
              <w:sdtPr>
                <w:id w:val="878390188"/>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sz w:val="24"/>
                <w:szCs w:val="24"/>
              </w:rPr>
            </w:pPr>
            <w:sdt>
              <w:sdtPr>
                <w:id w:val="537847989"/>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6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sz w:val="24"/>
                <w:szCs w:val="24"/>
              </w:rPr>
            </w:pPr>
            <w:sdt>
              <w:sdtPr>
                <w:id w:val="12234243"/>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sz w:val="24"/>
                <w:szCs w:val="24"/>
              </w:rPr>
            </w:pPr>
            <w:sdt>
              <w:sdtPr>
                <w:id w:val="-15342148"/>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sz w:val="24"/>
                <w:szCs w:val="24"/>
              </w:rPr>
            </w:pPr>
            <w:sdt>
              <w:sdtPr>
                <w:id w:val="2039037840"/>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7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sz w:val="24"/>
                <w:szCs w:val="24"/>
              </w:rPr>
            </w:pPr>
            <w:sdt>
              <w:sdtPr>
                <w:id w:val="-1436413609"/>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7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sz w:val="24"/>
                <w:szCs w:val="24"/>
              </w:rPr>
            </w:pPr>
            <w:sdt>
              <w:sdtPr>
                <w:id w:val="-267180137"/>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8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8B">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8F">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1">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sz w:val="24"/>
                <w:szCs w:val="24"/>
              </w:rPr>
            </w:pPr>
            <w:sdt>
              <w:sdtPr>
                <w:id w:val="366336027"/>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9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98">
            <w:pPr>
              <w:spacing w:line="276" w:lineRule="auto"/>
              <w:rPr>
                <w:rFonts w:ascii="Times New Roman" w:cs="Times New Roman" w:eastAsia="Times New Roman" w:hAnsi="Times New Roman"/>
                <w:b w:val="0"/>
                <w:bCs w:val="0"/>
                <w:color w:val="000000"/>
                <w:sz w:val="24"/>
                <w:szCs w:val="24"/>
              </w:rPr>
            </w:pPr>
            <w:sdt>
              <w:sdtPr>
                <w:id w:val="1068975545"/>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9">
            <w:pPr>
              <w:spacing w:after="120" w:line="276" w:lineRule="auto"/>
              <w:jc w:val="left"/>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Alyssandra Oracion</w:t>
            </w:r>
            <w:r w:rsidDel="00000000" w:rsidR="00000000" w:rsidRPr="00000000">
              <w:rPr>
                <w:rtl w:val="0"/>
              </w:rPr>
            </w:r>
          </w:p>
        </w:tc>
        <w:tc>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sz w:val="24"/>
                <w:szCs w:val="24"/>
              </w:rPr>
            </w:pPr>
            <w:sdt>
              <w:sdtPr>
                <w:id w:val="-533093266"/>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rPr>
            </w:pPr>
            <w:sdt>
              <w:sdtPr>
                <w:id w:val="1396055687"/>
                <w:tag w:val="goog_rdk_15"/>
              </w:sdtPr>
              <w:sdtContent>
                <w:commentRangeStart w:id="0"/>
              </w:sdtContent>
            </w:sdt>
            <w:r w:rsidDel="00000000" w:rsidR="00000000" w:rsidRPr="00000000">
              <w:rPr>
                <w:rFonts w:ascii="Times New Roman" w:cs="Times New Roman" w:eastAsia="Times New Roman" w:hAnsi="Times New Roman"/>
                <w:b w:val="0"/>
                <w:bCs w:val="0"/>
                <w:color w:val="000000"/>
                <w:rtl w:val="0"/>
              </w:rPr>
              <w:t xml:space="preserve">Young Min Chun</w:t>
            </w:r>
            <w:commentRangeEnd w:id="0"/>
            <w:r w:rsidDel="00000000" w:rsidR="00000000" w:rsidRPr="00000000">
              <w:commentReference w:id="0"/>
            </w:r>
            <w:r w:rsidDel="00000000" w:rsidR="00000000" w:rsidRPr="00000000">
              <w:rPr>
                <w:rtl w:val="0"/>
              </w:rPr>
            </w:r>
          </w:p>
        </w:tc>
        <w:tc>
          <w:tcPr/>
          <w:p w:rsidR="00000000" w:rsidDel="00000000" w:rsidP="00000000" w:rsidRDefault="00000000" w:rsidRPr="00000000" w14:paraId="000000A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sz w:val="24"/>
                <w:szCs w:val="24"/>
              </w:rPr>
            </w:pPr>
            <w:sdt>
              <w:sdtPr>
                <w:id w:val="-1263135633"/>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A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sz w:val="24"/>
                <w:szCs w:val="24"/>
              </w:rPr>
            </w:pPr>
            <w:sdt>
              <w:sdtPr>
                <w:id w:val="2137074182"/>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A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0">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5">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BA">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B">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sz w:val="24"/>
                <w:szCs w:val="24"/>
              </w:rPr>
            </w:pPr>
            <w:sdt>
              <w:sdtPr>
                <w:id w:val="1261844305"/>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sz w:val="24"/>
                <w:szCs w:val="24"/>
              </w:rPr>
            </w:pPr>
            <w:sdt>
              <w:sdtPr>
                <w:id w:val="860356904"/>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8">
            <w:pPr>
              <w:spacing w:line="276" w:lineRule="auto"/>
              <w:rPr>
                <w:rFonts w:ascii="Quattrocento Sans" w:cs="Quattrocento Sans" w:eastAsia="Quattrocento Sans" w:hAnsi="Quattrocento Sans"/>
                <w:b w:val="0"/>
                <w:bCs w:val="0"/>
                <w:color w:val="000000"/>
                <w:sz w:val="24"/>
                <w:szCs w:val="24"/>
              </w:rPr>
            </w:pPr>
            <w:sdt>
              <w:sdtPr>
                <w:id w:val="1010963863"/>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C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CE">
            <w:pPr>
              <w:spacing w:line="276" w:lineRule="auto"/>
              <w:rPr>
                <w:rFonts w:ascii="Quattrocento Sans" w:cs="Quattrocento Sans" w:eastAsia="Quattrocento Sans" w:hAnsi="Quattrocento Sans"/>
                <w:b w:val="0"/>
                <w:bCs w:val="0"/>
                <w:color w:val="000000"/>
                <w:sz w:val="24"/>
                <w:szCs w:val="24"/>
              </w:rPr>
            </w:pPr>
            <w:sdt>
              <w:sdtPr>
                <w:id w:val="-1346940554"/>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4">
            <w:pPr>
              <w:spacing w:line="276" w:lineRule="auto"/>
              <w:rPr>
                <w:rFonts w:ascii="Times New Roman" w:cs="Times New Roman" w:eastAsia="Times New Roman" w:hAnsi="Times New Roman"/>
                <w:b w:val="0"/>
                <w:bCs w:val="0"/>
                <w:color w:val="000000"/>
                <w:sz w:val="24"/>
                <w:szCs w:val="24"/>
              </w:rPr>
            </w:pPr>
            <w:sdt>
              <w:sdtPr>
                <w:id w:val="1596066697"/>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DA">
            <w:pPr>
              <w:spacing w:line="276" w:lineRule="auto"/>
              <w:rPr>
                <w:rFonts w:ascii="Times New Roman" w:cs="Times New Roman" w:eastAsia="Times New Roman" w:hAnsi="Times New Roman"/>
                <w:b w:val="0"/>
                <w:bCs w:val="0"/>
                <w:color w:val="000000"/>
                <w:sz w:val="24"/>
                <w:szCs w:val="24"/>
              </w:rPr>
            </w:pPr>
            <w:sdt>
              <w:sdtPr>
                <w:id w:val="1723317872"/>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D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0">
            <w:pPr>
              <w:spacing w:line="276" w:lineRule="auto"/>
              <w:rPr>
                <w:rFonts w:ascii="Times New Roman" w:cs="Times New Roman" w:eastAsia="Times New Roman" w:hAnsi="Times New Roman"/>
                <w:b w:val="0"/>
                <w:bCs w:val="0"/>
                <w:color w:val="000000"/>
                <w:sz w:val="24"/>
                <w:szCs w:val="24"/>
              </w:rPr>
            </w:pPr>
            <w:sdt>
              <w:sdtPr>
                <w:id w:val="-417352078"/>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E6">
            <w:pPr>
              <w:spacing w:line="276" w:lineRule="auto"/>
              <w:rPr>
                <w:rFonts w:ascii="Times New Roman" w:cs="Times New Roman" w:eastAsia="Times New Roman" w:hAnsi="Times New Roman"/>
                <w:b w:val="0"/>
                <w:bCs w:val="0"/>
                <w:color w:val="000000"/>
                <w:sz w:val="24"/>
                <w:szCs w:val="24"/>
              </w:rPr>
            </w:pPr>
            <w:sdt>
              <w:sdtPr>
                <w:id w:val="2113474100"/>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Kelley</w:t>
            </w:r>
          </w:p>
        </w:tc>
        <w:tc>
          <w:tcPr/>
          <w:p w:rsidR="00000000" w:rsidDel="00000000" w:rsidP="00000000" w:rsidRDefault="00000000" w:rsidRPr="00000000" w14:paraId="000000E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blHeader w:val="0"/>
        </w:trPr>
        <w:tc>
          <w:tcPr/>
          <w:p w:rsidR="00000000" w:rsidDel="00000000" w:rsidP="00000000" w:rsidRDefault="00000000" w:rsidRPr="00000000" w14:paraId="000000EC">
            <w:pPr>
              <w:spacing w:line="276" w:lineRule="auto"/>
              <w:rPr>
                <w:rFonts w:ascii="Times New Roman" w:cs="Times New Roman" w:eastAsia="Times New Roman" w:hAnsi="Times New Roman"/>
                <w:b w:val="0"/>
                <w:bCs w:val="0"/>
                <w:color w:val="000000"/>
                <w:sz w:val="24"/>
                <w:szCs w:val="24"/>
              </w:rPr>
            </w:pPr>
            <w:sdt>
              <w:sdtPr>
                <w:id w:val="1723955858"/>
                <w:tag w:val="goog_rdk_2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0F2">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ty Couret" w:id="0" w:date="2025-04-09T16:40:06Z">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Appointed through Spring 2027 per Meredith Spires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QizCzhavA5cYfLc4vxnhw9jc+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oCgIxNRIiCiAIBCocCgtBQUFCZnNuVkVQNBAIGgtBQUFCZnNuVkVQNB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